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B5FAE" w14:textId="77777777" w:rsidR="006C5CD7" w:rsidRDefault="006C5CD7" w:rsidP="00CC56EF">
      <w:pPr>
        <w:jc w:val="center"/>
        <w:rPr>
          <w:rFonts w:ascii="Garamond" w:hAnsi="Garamond" w:cs="Arial"/>
          <w:b/>
          <w:sz w:val="22"/>
          <w:szCs w:val="22"/>
          <w:lang w:val="pt-BR"/>
        </w:rPr>
      </w:pPr>
    </w:p>
    <w:p w14:paraId="01141982" w14:textId="698264A9" w:rsidR="00CC56EF" w:rsidRPr="006C5CD7" w:rsidRDefault="00CC56EF" w:rsidP="006C5CD7">
      <w:pPr>
        <w:jc w:val="center"/>
        <w:rPr>
          <w:rFonts w:ascii="Garamond" w:hAnsi="Garamond" w:cs="Arial"/>
          <w:b/>
          <w:sz w:val="22"/>
          <w:szCs w:val="22"/>
          <w:lang w:val="pt-BR"/>
        </w:rPr>
      </w:pPr>
      <w:r w:rsidRPr="004F2B1C">
        <w:rPr>
          <w:rFonts w:ascii="Garamond" w:hAnsi="Garamond" w:cs="Arial"/>
          <w:b/>
          <w:sz w:val="22"/>
          <w:szCs w:val="22"/>
          <w:lang w:val="pt-BR"/>
        </w:rPr>
        <w:t>MEMORANDO</w:t>
      </w:r>
    </w:p>
    <w:p w14:paraId="7B233071" w14:textId="77777777" w:rsidR="00CC56EF" w:rsidRPr="004F2B1C" w:rsidRDefault="00CC56EF" w:rsidP="00CC56EF">
      <w:pPr>
        <w:jc w:val="both"/>
        <w:rPr>
          <w:sz w:val="22"/>
          <w:szCs w:val="22"/>
        </w:rPr>
      </w:pPr>
      <w:r w:rsidRPr="004F2B1C">
        <w:rPr>
          <w:rFonts w:ascii="Garamond" w:hAnsi="Garamond" w:cs="Arial"/>
          <w:sz w:val="22"/>
          <w:szCs w:val="22"/>
          <w:lang w:val="es-CO"/>
        </w:rPr>
        <w:t>170</w:t>
      </w:r>
    </w:p>
    <w:p w14:paraId="1006634E" w14:textId="77777777" w:rsidR="00CC56EF" w:rsidRPr="004F2B1C" w:rsidRDefault="00CC56EF" w:rsidP="00CC56EF">
      <w:pPr>
        <w:rPr>
          <w:rFonts w:ascii="Garamond" w:hAnsi="Garamond" w:cs="Arial"/>
          <w:sz w:val="22"/>
          <w:szCs w:val="22"/>
          <w:lang w:val="pt-BR"/>
        </w:rPr>
      </w:pPr>
    </w:p>
    <w:p w14:paraId="601C56EA" w14:textId="77777777" w:rsidR="00CC56EF" w:rsidRPr="004F2B1C" w:rsidRDefault="00CC56EF" w:rsidP="00CC56EF">
      <w:pPr>
        <w:tabs>
          <w:tab w:val="left" w:pos="1267"/>
          <w:tab w:val="left" w:pos="7425"/>
        </w:tabs>
        <w:rPr>
          <w:rFonts w:ascii="Garamond" w:hAnsi="Garamond" w:cs="Arial"/>
          <w:sz w:val="22"/>
          <w:szCs w:val="22"/>
          <w:lang w:val="pt-BR"/>
        </w:rPr>
      </w:pPr>
      <w:r w:rsidRPr="004F2B1C">
        <w:rPr>
          <w:rFonts w:ascii="Garamond" w:hAnsi="Garamond" w:cs="Arial"/>
          <w:sz w:val="22"/>
          <w:szCs w:val="22"/>
          <w:lang w:val="pt-BR"/>
        </w:rPr>
        <w:t>Bogotá, D.C.</w:t>
      </w:r>
    </w:p>
    <w:p w14:paraId="478B61C6" w14:textId="77777777" w:rsidR="006C5CD7" w:rsidRPr="004F2B1C" w:rsidRDefault="006C5CD7" w:rsidP="00CC56EF">
      <w:pPr>
        <w:tabs>
          <w:tab w:val="left" w:pos="1267"/>
          <w:tab w:val="left" w:pos="7425"/>
        </w:tabs>
        <w:rPr>
          <w:rFonts w:ascii="Garamond" w:hAnsi="Garamond" w:cs="Arial"/>
          <w:b/>
          <w:sz w:val="22"/>
          <w:szCs w:val="22"/>
          <w:lang w:val="pt-BR"/>
        </w:rPr>
      </w:pPr>
    </w:p>
    <w:p w14:paraId="2605E7E0" w14:textId="28EC21A9" w:rsidR="00CC56EF" w:rsidRPr="004F2B1C" w:rsidRDefault="00CC56EF" w:rsidP="00CC56EF">
      <w:pPr>
        <w:pStyle w:val="Standard"/>
        <w:tabs>
          <w:tab w:val="left" w:pos="336"/>
        </w:tabs>
        <w:jc w:val="both"/>
        <w:rPr>
          <w:rFonts w:ascii="Garamond" w:hAnsi="Garamond" w:cs="Arial"/>
          <w:sz w:val="22"/>
          <w:szCs w:val="22"/>
          <w:lang w:val="es-ES_tradnl"/>
        </w:rPr>
      </w:pPr>
      <w:r w:rsidRPr="004F2B1C">
        <w:rPr>
          <w:rFonts w:ascii="Garamond" w:hAnsi="Garamond" w:cs="Arial"/>
          <w:sz w:val="22"/>
          <w:szCs w:val="22"/>
        </w:rPr>
        <w:t xml:space="preserve">PARA:          </w:t>
      </w:r>
      <w:r w:rsidR="00374892">
        <w:rPr>
          <w:rFonts w:ascii="Garamond" w:hAnsi="Garamond" w:cs="Arial"/>
          <w:b/>
          <w:sz w:val="22"/>
          <w:szCs w:val="22"/>
          <w:lang w:val="es-ES_tradnl"/>
        </w:rPr>
        <w:t>MARIA XIMENA MORALES TRUJILLO</w:t>
      </w:r>
    </w:p>
    <w:p w14:paraId="4B9D371E" w14:textId="448C9EE2" w:rsidR="00CC56EF" w:rsidRPr="004F2B1C" w:rsidRDefault="00CC56EF" w:rsidP="00CC56EF">
      <w:pPr>
        <w:pStyle w:val="Standard"/>
        <w:tabs>
          <w:tab w:val="left" w:pos="336"/>
        </w:tabs>
        <w:jc w:val="both"/>
        <w:rPr>
          <w:rFonts w:ascii="Garamond" w:hAnsi="Garamond" w:cs="Arial"/>
          <w:sz w:val="22"/>
          <w:szCs w:val="22"/>
          <w:lang w:val="es-ES_tradnl"/>
        </w:rPr>
      </w:pPr>
      <w:r w:rsidRPr="004F2B1C">
        <w:rPr>
          <w:rFonts w:ascii="Garamond" w:hAnsi="Garamond" w:cs="Arial"/>
          <w:sz w:val="22"/>
          <w:szCs w:val="22"/>
          <w:lang w:val="es-ES_tradnl"/>
        </w:rPr>
        <w:t xml:space="preserve">   </w:t>
      </w:r>
      <w:r>
        <w:rPr>
          <w:rFonts w:ascii="Garamond" w:hAnsi="Garamond" w:cs="Arial"/>
          <w:sz w:val="22"/>
          <w:szCs w:val="22"/>
          <w:lang w:val="es-ES_tradnl"/>
        </w:rPr>
        <w:t xml:space="preserve">                  Subsecretari</w:t>
      </w:r>
      <w:r w:rsidR="00374892">
        <w:rPr>
          <w:rFonts w:ascii="Garamond" w:hAnsi="Garamond" w:cs="Arial"/>
          <w:sz w:val="22"/>
          <w:szCs w:val="22"/>
          <w:lang w:val="es-ES_tradnl"/>
        </w:rPr>
        <w:t>a para la Gobernabilidad y Garantía de Derechos</w:t>
      </w:r>
    </w:p>
    <w:p w14:paraId="69586352" w14:textId="77777777" w:rsidR="00CC56EF" w:rsidRPr="004F2B1C" w:rsidRDefault="00CC56EF" w:rsidP="00CC56EF">
      <w:pPr>
        <w:pStyle w:val="Standard"/>
        <w:tabs>
          <w:tab w:val="left" w:pos="336"/>
        </w:tabs>
        <w:jc w:val="both"/>
        <w:rPr>
          <w:rFonts w:ascii="Garamond" w:hAnsi="Garamond" w:cs="Arial"/>
          <w:sz w:val="22"/>
          <w:szCs w:val="22"/>
        </w:rPr>
      </w:pPr>
    </w:p>
    <w:p w14:paraId="7EE7306E" w14:textId="77777777" w:rsidR="00CC56EF" w:rsidRPr="004F2B1C" w:rsidRDefault="00CC56EF" w:rsidP="00CC56EF">
      <w:pPr>
        <w:ind w:left="1410" w:hanging="1410"/>
        <w:jc w:val="both"/>
        <w:rPr>
          <w:rFonts w:ascii="Garamond" w:hAnsi="Garamond" w:cs="Arial"/>
          <w:sz w:val="22"/>
          <w:szCs w:val="22"/>
          <w:lang w:val="es-CO"/>
        </w:rPr>
      </w:pPr>
      <w:r w:rsidRPr="004F2B1C">
        <w:rPr>
          <w:rFonts w:ascii="Garamond" w:hAnsi="Garamond" w:cs="Arial"/>
          <w:sz w:val="22"/>
          <w:szCs w:val="22"/>
        </w:rPr>
        <w:t xml:space="preserve">DE:               Director de </w:t>
      </w:r>
      <w:r w:rsidRPr="004F2B1C">
        <w:rPr>
          <w:rFonts w:ascii="Garamond" w:hAnsi="Garamond" w:cs="Arial"/>
          <w:sz w:val="22"/>
          <w:szCs w:val="22"/>
          <w:lang w:val="es-CO"/>
        </w:rPr>
        <w:t>Relaciones Políticas</w:t>
      </w:r>
    </w:p>
    <w:p w14:paraId="0639DE88" w14:textId="77777777" w:rsidR="00CC56EF" w:rsidRPr="004F2B1C" w:rsidRDefault="00CC56EF" w:rsidP="00CC56EF">
      <w:pPr>
        <w:ind w:left="1410" w:hanging="1410"/>
        <w:jc w:val="both"/>
        <w:rPr>
          <w:rFonts w:ascii="Garamond" w:hAnsi="Garamond" w:cs="Arial"/>
          <w:sz w:val="22"/>
          <w:szCs w:val="22"/>
          <w:lang w:val="es-CO"/>
        </w:rPr>
      </w:pPr>
    </w:p>
    <w:p w14:paraId="751AB08A" w14:textId="0E8CA992" w:rsidR="00CC56EF" w:rsidRPr="004F2B1C" w:rsidRDefault="00CC56EF" w:rsidP="00EE7AA0">
      <w:pPr>
        <w:pStyle w:val="Standard"/>
        <w:tabs>
          <w:tab w:val="left" w:pos="336"/>
        </w:tabs>
        <w:jc w:val="both"/>
        <w:rPr>
          <w:rFonts w:ascii="Garamond" w:hAnsi="Garamond" w:cs="Arial"/>
          <w:sz w:val="22"/>
          <w:szCs w:val="22"/>
          <w:lang w:val="es-ES_tradnl"/>
        </w:rPr>
      </w:pPr>
      <w:r w:rsidRPr="004F2B1C">
        <w:rPr>
          <w:rFonts w:ascii="Garamond" w:hAnsi="Garamond" w:cs="Arial"/>
          <w:sz w:val="22"/>
          <w:szCs w:val="22"/>
          <w:lang w:val="es-ES_tradnl"/>
        </w:rPr>
        <w:t xml:space="preserve">ASUNTO:    Remisión del cuestionario de la Proposición </w:t>
      </w:r>
      <w:r w:rsidR="00893AF9">
        <w:rPr>
          <w:rFonts w:ascii="Garamond" w:hAnsi="Garamond" w:cs="Arial"/>
          <w:sz w:val="22"/>
          <w:szCs w:val="22"/>
          <w:lang w:val="es-ES_tradnl"/>
        </w:rPr>
        <w:t>1</w:t>
      </w:r>
      <w:r w:rsidR="000148A5">
        <w:rPr>
          <w:rFonts w:ascii="Garamond" w:hAnsi="Garamond" w:cs="Arial"/>
          <w:sz w:val="22"/>
          <w:szCs w:val="22"/>
          <w:lang w:val="es-ES_tradnl"/>
        </w:rPr>
        <w:t>3</w:t>
      </w:r>
      <w:r w:rsidR="00374892">
        <w:rPr>
          <w:rFonts w:ascii="Garamond" w:hAnsi="Garamond" w:cs="Arial"/>
          <w:sz w:val="22"/>
          <w:szCs w:val="22"/>
          <w:lang w:val="es-ES_tradnl"/>
        </w:rPr>
        <w:t>63</w:t>
      </w:r>
      <w:r>
        <w:rPr>
          <w:rFonts w:ascii="Garamond" w:hAnsi="Garamond" w:cs="Arial"/>
          <w:sz w:val="22"/>
          <w:szCs w:val="22"/>
          <w:lang w:val="es-ES_tradnl"/>
        </w:rPr>
        <w:t xml:space="preserve"> </w:t>
      </w:r>
      <w:r w:rsidRPr="004F2B1C">
        <w:rPr>
          <w:rFonts w:ascii="Garamond" w:hAnsi="Garamond" w:cs="Arial"/>
          <w:sz w:val="22"/>
          <w:szCs w:val="22"/>
          <w:lang w:val="es-ES_tradnl"/>
        </w:rPr>
        <w:t>de 2024.</w:t>
      </w:r>
    </w:p>
    <w:p w14:paraId="1BF3939F" w14:textId="77777777" w:rsidR="00CC56EF" w:rsidRPr="004F2B1C" w:rsidRDefault="00CC56EF" w:rsidP="00CC56EF">
      <w:pPr>
        <w:pStyle w:val="Standard"/>
        <w:tabs>
          <w:tab w:val="left" w:pos="336"/>
        </w:tabs>
        <w:jc w:val="both"/>
        <w:rPr>
          <w:rFonts w:ascii="Calibri" w:hAnsi="Calibri" w:cs="Calibri"/>
          <w:color w:val="000000"/>
          <w:sz w:val="22"/>
          <w:szCs w:val="22"/>
          <w:shd w:val="clear" w:color="auto" w:fill="FFFFFF"/>
        </w:rPr>
      </w:pPr>
    </w:p>
    <w:p w14:paraId="6A730D68" w14:textId="5672450B" w:rsidR="00CC56EF" w:rsidRPr="00D521D4" w:rsidRDefault="00CC56EF" w:rsidP="003F06B4">
      <w:pPr>
        <w:pStyle w:val="Standard"/>
        <w:tabs>
          <w:tab w:val="left" w:pos="336"/>
        </w:tabs>
        <w:jc w:val="both"/>
        <w:rPr>
          <w:rFonts w:ascii="Garamond" w:hAnsi="Garamond" w:cs="Arial"/>
          <w:sz w:val="22"/>
          <w:szCs w:val="22"/>
          <w:lang w:val="es-CO"/>
        </w:rPr>
      </w:pPr>
      <w:r w:rsidRPr="00D521D4">
        <w:rPr>
          <w:rFonts w:ascii="Garamond" w:hAnsi="Garamond" w:cs="Arial"/>
          <w:sz w:val="22"/>
          <w:szCs w:val="22"/>
          <w:lang w:val="es-CO"/>
        </w:rPr>
        <w:t xml:space="preserve">De manera atenta </w:t>
      </w:r>
      <w:bookmarkStart w:id="0" w:name="_Hlk55380967"/>
      <w:r w:rsidRPr="00D521D4">
        <w:rPr>
          <w:rFonts w:ascii="Garamond" w:hAnsi="Garamond" w:cs="Arial"/>
          <w:sz w:val="22"/>
          <w:szCs w:val="22"/>
          <w:lang w:val="es-CO"/>
        </w:rPr>
        <w:t xml:space="preserve">le remito la Proposición No. </w:t>
      </w:r>
      <w:r w:rsidR="0089398E">
        <w:rPr>
          <w:rFonts w:ascii="Garamond" w:hAnsi="Garamond" w:cs="Arial"/>
          <w:sz w:val="22"/>
          <w:szCs w:val="22"/>
          <w:lang w:val="es-CO"/>
        </w:rPr>
        <w:t>1</w:t>
      </w:r>
      <w:r w:rsidR="000148A5">
        <w:rPr>
          <w:rFonts w:ascii="Garamond" w:hAnsi="Garamond" w:cs="Arial"/>
          <w:sz w:val="22"/>
          <w:szCs w:val="22"/>
          <w:lang w:val="es-CO"/>
        </w:rPr>
        <w:t>3</w:t>
      </w:r>
      <w:r w:rsidR="00374892">
        <w:rPr>
          <w:rFonts w:ascii="Garamond" w:hAnsi="Garamond" w:cs="Arial"/>
          <w:sz w:val="22"/>
          <w:szCs w:val="22"/>
          <w:lang w:val="es-CO"/>
        </w:rPr>
        <w:t>63</w:t>
      </w:r>
      <w:r w:rsidRPr="00D521D4">
        <w:rPr>
          <w:rFonts w:ascii="Garamond" w:hAnsi="Garamond" w:cs="Arial"/>
          <w:sz w:val="22"/>
          <w:szCs w:val="22"/>
          <w:lang w:val="es-CO"/>
        </w:rPr>
        <w:t xml:space="preserve"> de 2024 suscrita </w:t>
      </w:r>
      <w:bookmarkStart w:id="1" w:name="_Hlk8824973"/>
      <w:bookmarkStart w:id="2" w:name="_Hlk12429197"/>
      <w:r w:rsidRPr="00D521D4">
        <w:rPr>
          <w:rFonts w:ascii="Garamond" w:hAnsi="Garamond" w:cs="Arial"/>
          <w:sz w:val="22"/>
          <w:szCs w:val="22"/>
          <w:lang w:val="es-CO"/>
        </w:rPr>
        <w:t>por</w:t>
      </w:r>
      <w:bookmarkEnd w:id="1"/>
      <w:bookmarkEnd w:id="2"/>
      <w:r w:rsidR="00D521D4" w:rsidRPr="00D521D4">
        <w:rPr>
          <w:rFonts w:ascii="Garamond" w:hAnsi="Garamond" w:cs="Arial"/>
          <w:sz w:val="22"/>
          <w:szCs w:val="22"/>
          <w:lang w:val="es-CO"/>
        </w:rPr>
        <w:t xml:space="preserve"> </w:t>
      </w:r>
      <w:r w:rsidR="00374892">
        <w:rPr>
          <w:rFonts w:ascii="Garamond" w:hAnsi="Garamond" w:cs="Arial"/>
          <w:sz w:val="22"/>
          <w:szCs w:val="22"/>
          <w:lang w:val="es-CO"/>
        </w:rPr>
        <w:t>las concejalas</w:t>
      </w:r>
      <w:r w:rsidRPr="00D521D4">
        <w:rPr>
          <w:rFonts w:ascii="Garamond" w:hAnsi="Garamond" w:cs="Arial"/>
          <w:sz w:val="22"/>
          <w:szCs w:val="22"/>
          <w:lang w:val="es-CO"/>
        </w:rPr>
        <w:t xml:space="preserve"> </w:t>
      </w:r>
      <w:r w:rsidR="00631B24" w:rsidRPr="00631B24">
        <w:rPr>
          <w:rFonts w:ascii="Garamond" w:hAnsi="Garamond" w:cs="Arial"/>
          <w:sz w:val="22"/>
          <w:szCs w:val="22"/>
          <w:lang w:val="es-CO"/>
        </w:rPr>
        <w:t>Rocio Dussan Perez y Donka Atanassova Iakimova</w:t>
      </w:r>
      <w:r w:rsidR="00893AF9" w:rsidRPr="00893AF9">
        <w:rPr>
          <w:rFonts w:ascii="Garamond" w:hAnsi="Garamond" w:cs="Arial"/>
          <w:sz w:val="22"/>
          <w:szCs w:val="22"/>
          <w:lang w:val="es-CO"/>
        </w:rPr>
        <w:t xml:space="preserve">, </w:t>
      </w:r>
      <w:r w:rsidRPr="00D521D4">
        <w:rPr>
          <w:rFonts w:ascii="Garamond" w:hAnsi="Garamond" w:cs="Arial"/>
          <w:sz w:val="22"/>
          <w:szCs w:val="22"/>
          <w:lang w:val="es-CO"/>
        </w:rPr>
        <w:t>integrante</w:t>
      </w:r>
      <w:r w:rsidR="00631B24">
        <w:rPr>
          <w:rFonts w:ascii="Garamond" w:hAnsi="Garamond" w:cs="Arial"/>
          <w:sz w:val="22"/>
          <w:szCs w:val="22"/>
          <w:lang w:val="es-CO"/>
        </w:rPr>
        <w:t>s</w:t>
      </w:r>
      <w:r w:rsidRPr="00D521D4">
        <w:rPr>
          <w:rFonts w:ascii="Garamond" w:hAnsi="Garamond" w:cs="Arial"/>
          <w:sz w:val="22"/>
          <w:szCs w:val="22"/>
          <w:lang w:val="es-CO"/>
        </w:rPr>
        <w:t xml:space="preserve"> de la bancada del partido </w:t>
      </w:r>
      <w:r w:rsidR="00631B24">
        <w:rPr>
          <w:rFonts w:ascii="Garamond" w:hAnsi="Garamond" w:cs="Arial"/>
          <w:sz w:val="22"/>
          <w:szCs w:val="22"/>
          <w:lang w:val="es-CO"/>
        </w:rPr>
        <w:t>Polo Democrático Alternativo</w:t>
      </w:r>
      <w:r w:rsidR="00790B00" w:rsidRPr="00D521D4">
        <w:rPr>
          <w:rFonts w:ascii="Garamond" w:hAnsi="Garamond" w:cs="Arial"/>
          <w:sz w:val="22"/>
          <w:szCs w:val="22"/>
          <w:lang w:val="es-CO"/>
        </w:rPr>
        <w:t xml:space="preserve">, </w:t>
      </w:r>
      <w:r w:rsidRPr="00D521D4">
        <w:rPr>
          <w:rFonts w:ascii="Garamond" w:hAnsi="Garamond" w:cs="Arial"/>
          <w:sz w:val="22"/>
          <w:szCs w:val="22"/>
          <w:lang w:val="es-CO"/>
        </w:rPr>
        <w:t>relacionada con el tema:</w:t>
      </w:r>
      <w:bookmarkEnd w:id="0"/>
      <w:r w:rsidRPr="00D521D4">
        <w:rPr>
          <w:rFonts w:ascii="Garamond" w:hAnsi="Garamond" w:cs="Arial"/>
          <w:sz w:val="22"/>
          <w:szCs w:val="22"/>
          <w:lang w:val="es-CO"/>
        </w:rPr>
        <w:t xml:space="preserve"> </w:t>
      </w:r>
      <w:r w:rsidRPr="00432AF9">
        <w:rPr>
          <w:rFonts w:ascii="Garamond" w:hAnsi="Garamond" w:cs="Arial"/>
          <w:i/>
          <w:sz w:val="22"/>
          <w:szCs w:val="22"/>
          <w:lang w:val="es-CO"/>
        </w:rPr>
        <w:t>“</w:t>
      </w:r>
      <w:r w:rsidR="00631B24" w:rsidRPr="00631B24">
        <w:rPr>
          <w:rFonts w:ascii="Garamond" w:hAnsi="Garamond" w:cs="Arial"/>
          <w:i/>
          <w:sz w:val="22"/>
          <w:szCs w:val="22"/>
          <w:lang w:val="es-CO"/>
        </w:rPr>
        <w:t>Estado actual del IDIPRON</w:t>
      </w:r>
      <w:r w:rsidR="002A4242" w:rsidRPr="00432AF9">
        <w:rPr>
          <w:rFonts w:ascii="Garamond" w:hAnsi="Garamond" w:cs="Arial"/>
          <w:i/>
          <w:sz w:val="22"/>
          <w:szCs w:val="22"/>
          <w:lang w:val="es-CO"/>
        </w:rPr>
        <w:t>”</w:t>
      </w:r>
      <w:r w:rsidR="00790B00" w:rsidRPr="00432AF9">
        <w:rPr>
          <w:rFonts w:ascii="Garamond" w:hAnsi="Garamond" w:cs="Arial"/>
          <w:i/>
          <w:sz w:val="22"/>
          <w:szCs w:val="22"/>
          <w:lang w:val="es-CO"/>
        </w:rPr>
        <w:t>.</w:t>
      </w:r>
    </w:p>
    <w:p w14:paraId="5AD63608" w14:textId="77777777" w:rsidR="00CC56EF" w:rsidRPr="004F2B1C" w:rsidRDefault="00CC56EF" w:rsidP="00CC56EF">
      <w:pPr>
        <w:pStyle w:val="Standard"/>
        <w:tabs>
          <w:tab w:val="left" w:pos="336"/>
        </w:tabs>
        <w:jc w:val="both"/>
        <w:rPr>
          <w:rFonts w:ascii="Garamond" w:hAnsi="Garamond" w:cs="Arial"/>
          <w:sz w:val="22"/>
          <w:szCs w:val="22"/>
          <w:lang w:val="es-CO"/>
        </w:rPr>
      </w:pPr>
    </w:p>
    <w:p w14:paraId="66E3B648" w14:textId="77777777" w:rsidR="00CC56EF" w:rsidRPr="004F2B1C" w:rsidRDefault="00CC56EF" w:rsidP="00CC56EF">
      <w:pPr>
        <w:pStyle w:val="Standard"/>
        <w:tabs>
          <w:tab w:val="left" w:pos="336"/>
        </w:tabs>
        <w:jc w:val="both"/>
        <w:rPr>
          <w:rFonts w:ascii="Garamond" w:hAnsi="Garamond" w:cs="Arial"/>
          <w:sz w:val="22"/>
          <w:szCs w:val="22"/>
          <w:lang w:val="es-CO"/>
        </w:rPr>
      </w:pPr>
      <w:r w:rsidRPr="004F2B1C">
        <w:rPr>
          <w:rFonts w:ascii="Garamond" w:hAnsi="Garamond" w:cs="Arial"/>
          <w:sz w:val="22"/>
          <w:szCs w:val="22"/>
          <w:lang w:val="es-CO"/>
        </w:rPr>
        <w:t>Lo anterior, con el fin de coordinar y proyectar la respuesta al cuestionario de dicha proposición, para enviarse al Concejo de Bogotá mediante oficio firmado por el señor Secretario de Despacho, de conformidad con lo estipulado en el Reglamento Interno de esa entidad, Acuerdo 741 de 2019, artículo 54, modificado por el artículo 11 del Acuerdo 837 de 2022, donde se establece:</w:t>
      </w:r>
    </w:p>
    <w:p w14:paraId="48D4DF24" w14:textId="77777777" w:rsidR="00CC56EF" w:rsidRPr="004F2B1C" w:rsidRDefault="00CC56EF" w:rsidP="00CC56EF">
      <w:pPr>
        <w:pStyle w:val="Standard"/>
        <w:tabs>
          <w:tab w:val="left" w:pos="336"/>
        </w:tabs>
        <w:jc w:val="both"/>
        <w:rPr>
          <w:rFonts w:ascii="Garamond" w:hAnsi="Garamond" w:cs="Arial"/>
          <w:i/>
          <w:iCs/>
          <w:sz w:val="22"/>
          <w:szCs w:val="22"/>
          <w:lang w:val="es-CO"/>
        </w:rPr>
      </w:pPr>
    </w:p>
    <w:p w14:paraId="29815301" w14:textId="77777777" w:rsidR="00CC56EF" w:rsidRPr="004F2B1C" w:rsidRDefault="00CC56EF" w:rsidP="00CC56EF">
      <w:pPr>
        <w:pStyle w:val="Standard"/>
        <w:ind w:left="284" w:right="474"/>
        <w:jc w:val="both"/>
        <w:rPr>
          <w:sz w:val="22"/>
          <w:szCs w:val="22"/>
        </w:rPr>
      </w:pPr>
      <w:r w:rsidRPr="004F2B1C">
        <w:rPr>
          <w:rFonts w:ascii="Garamond" w:hAnsi="Garamond" w:cs="Arial"/>
          <w:i/>
          <w:iCs/>
          <w:sz w:val="22"/>
          <w:szCs w:val="22"/>
          <w:lang w:val="es-CO"/>
        </w:rPr>
        <w:t xml:space="preserve">“(…) </w:t>
      </w:r>
      <w:r w:rsidRPr="004F2B1C">
        <w:rPr>
          <w:rFonts w:ascii="Garamond" w:hAnsi="Garamond" w:cs="Arial"/>
          <w:i/>
          <w:iCs/>
          <w:sz w:val="22"/>
          <w:szCs w:val="22"/>
          <w:u w:val="single"/>
          <w:lang w:val="es-CO"/>
        </w:rPr>
        <w:t>El citado responderá dentro de los tres (3) días hábiles siguientes al recibo del cuestionario</w:t>
      </w:r>
      <w:r w:rsidRPr="004F2B1C">
        <w:rPr>
          <w:rFonts w:ascii="Garamond" w:hAnsi="Garamond" w:cs="Arial"/>
          <w:i/>
          <w:iCs/>
          <w:sz w:val="22"/>
          <w:szCs w:val="22"/>
          <w:lang w:val="es-CO"/>
        </w:rPr>
        <w:t>, mediante original impreso y firmado, junto con medio magnético o documento digital debidamente suscrito por el competente remitido a la Secretaría General o de la Comisión Permanente, según el caso. (…)</w:t>
      </w:r>
    </w:p>
    <w:p w14:paraId="615A088E" w14:textId="77777777" w:rsidR="00CC56EF" w:rsidRPr="004F2B1C" w:rsidRDefault="00CC56EF" w:rsidP="00CC56EF">
      <w:pPr>
        <w:pStyle w:val="Standard"/>
        <w:ind w:left="284" w:right="474"/>
        <w:jc w:val="both"/>
        <w:rPr>
          <w:rFonts w:ascii="Garamond" w:hAnsi="Garamond" w:cs="Arial"/>
          <w:i/>
          <w:iCs/>
          <w:sz w:val="22"/>
          <w:szCs w:val="22"/>
          <w:lang w:val="es-CO"/>
        </w:rPr>
      </w:pPr>
    </w:p>
    <w:p w14:paraId="56071C75" w14:textId="77777777" w:rsidR="00CC56EF" w:rsidRPr="004F2B1C" w:rsidRDefault="00CC56EF" w:rsidP="00CC56EF">
      <w:pPr>
        <w:pStyle w:val="Standard"/>
        <w:ind w:left="284" w:right="474"/>
        <w:jc w:val="both"/>
        <w:rPr>
          <w:sz w:val="22"/>
          <w:szCs w:val="22"/>
        </w:rPr>
      </w:pPr>
      <w:r w:rsidRPr="004F2B1C">
        <w:rPr>
          <w:rFonts w:ascii="Garamond" w:hAnsi="Garamond" w:cs="Arial"/>
          <w:i/>
          <w:iCs/>
          <w:sz w:val="22"/>
          <w:szCs w:val="22"/>
          <w:lang w:val="es-CO"/>
        </w:rPr>
        <w:t xml:space="preserve">Parágrafo 1. Los Secretarios de Despacho como cabeza del respectivo Sector, serán los responsables de coordinar con sus entidades adscritas y vinculadas una sola respuesta a los cuestionarios de las proposiciones en que hayan sido citados, sin perjuicio de la obligación que tienen los funcionarios de atender los asuntos de competencia de su cargo.” </w:t>
      </w:r>
    </w:p>
    <w:p w14:paraId="69DB8B6B" w14:textId="77777777" w:rsidR="00CC56EF" w:rsidRPr="004F2B1C" w:rsidRDefault="00CC56EF" w:rsidP="00CC56EF">
      <w:pPr>
        <w:pStyle w:val="Standard"/>
        <w:tabs>
          <w:tab w:val="left" w:pos="336"/>
        </w:tabs>
        <w:jc w:val="both"/>
        <w:rPr>
          <w:rFonts w:ascii="Garamond" w:hAnsi="Garamond" w:cs="Arial"/>
          <w:sz w:val="22"/>
          <w:szCs w:val="22"/>
          <w:lang w:val="es-CO"/>
        </w:rPr>
      </w:pPr>
    </w:p>
    <w:p w14:paraId="26807CB0" w14:textId="62629747" w:rsidR="00CC56EF" w:rsidRPr="004F2B1C" w:rsidRDefault="00CC56EF" w:rsidP="00CC56EF">
      <w:pPr>
        <w:pStyle w:val="Standard"/>
        <w:jc w:val="both"/>
        <w:rPr>
          <w:sz w:val="22"/>
          <w:szCs w:val="22"/>
        </w:rPr>
      </w:pPr>
      <w:r w:rsidRPr="004F2B1C">
        <w:rPr>
          <w:rFonts w:ascii="Garamond" w:hAnsi="Garamond" w:cs="Arial"/>
          <w:sz w:val="22"/>
          <w:szCs w:val="22"/>
          <w:lang w:val="es-CO"/>
        </w:rPr>
        <w:t xml:space="preserve">En tal sentido, para dar cumplimiento a los términos señalados en la normatividad vigente, y siguiendo instrucciones recibidas desde el Despacho, </w:t>
      </w:r>
      <w:r w:rsidRPr="004F2B1C">
        <w:rPr>
          <w:rFonts w:ascii="Garamond" w:hAnsi="Garamond" w:cs="Arial"/>
          <w:b/>
          <w:bCs/>
          <w:sz w:val="22"/>
          <w:szCs w:val="22"/>
          <w:u w:val="single"/>
          <w:lang w:val="es-CO"/>
        </w:rPr>
        <w:t>solicito el envío de la respuesta a más tardar</w:t>
      </w:r>
      <w:r w:rsidRPr="004F2B1C">
        <w:rPr>
          <w:rFonts w:ascii="Garamond" w:hAnsi="Garamond" w:cs="Arial"/>
          <w:sz w:val="22"/>
          <w:szCs w:val="22"/>
          <w:lang w:val="es-CO"/>
        </w:rPr>
        <w:t xml:space="preserve">, </w:t>
      </w:r>
      <w:r w:rsidRPr="004F2B1C">
        <w:rPr>
          <w:rFonts w:ascii="Garamond" w:hAnsi="Garamond" w:cs="Arial"/>
          <w:b/>
          <w:bCs/>
          <w:sz w:val="22"/>
          <w:szCs w:val="22"/>
          <w:u w:val="single"/>
          <w:lang w:val="es-CO"/>
        </w:rPr>
        <w:t xml:space="preserve">el próximo </w:t>
      </w:r>
      <w:r w:rsidR="003B6C3E">
        <w:rPr>
          <w:rFonts w:ascii="Garamond" w:hAnsi="Garamond" w:cs="Arial"/>
          <w:b/>
          <w:bCs/>
          <w:sz w:val="22"/>
          <w:szCs w:val="22"/>
          <w:u w:val="single"/>
          <w:lang w:val="es-CO"/>
        </w:rPr>
        <w:t xml:space="preserve">lunes </w:t>
      </w:r>
      <w:r w:rsidR="00263716">
        <w:rPr>
          <w:rFonts w:ascii="Garamond" w:hAnsi="Garamond" w:cs="Arial"/>
          <w:b/>
          <w:bCs/>
          <w:sz w:val="22"/>
          <w:szCs w:val="22"/>
          <w:u w:val="single"/>
          <w:lang w:val="es-CO"/>
        </w:rPr>
        <w:t xml:space="preserve">16 </w:t>
      </w:r>
      <w:r w:rsidR="00893AF9">
        <w:rPr>
          <w:rFonts w:ascii="Garamond" w:hAnsi="Garamond" w:cs="Arial"/>
          <w:b/>
          <w:bCs/>
          <w:sz w:val="22"/>
          <w:szCs w:val="22"/>
          <w:u w:val="single"/>
          <w:lang w:val="es-CO"/>
        </w:rPr>
        <w:t xml:space="preserve">de </w:t>
      </w:r>
      <w:r w:rsidR="003B6C3E">
        <w:rPr>
          <w:rFonts w:ascii="Garamond" w:hAnsi="Garamond" w:cs="Arial"/>
          <w:b/>
          <w:bCs/>
          <w:sz w:val="22"/>
          <w:szCs w:val="22"/>
          <w:u w:val="single"/>
          <w:lang w:val="es-CO"/>
        </w:rPr>
        <w:t xml:space="preserve">diciembre </w:t>
      </w:r>
      <w:r w:rsidR="00893AF9">
        <w:rPr>
          <w:rFonts w:ascii="Garamond" w:hAnsi="Garamond" w:cs="Arial"/>
          <w:b/>
          <w:bCs/>
          <w:sz w:val="22"/>
          <w:szCs w:val="22"/>
          <w:u w:val="single"/>
          <w:lang w:val="es-CO"/>
        </w:rPr>
        <w:t>de 2024</w:t>
      </w:r>
      <w:r w:rsidRPr="004F2B1C">
        <w:rPr>
          <w:rFonts w:ascii="Garamond" w:hAnsi="Garamond" w:cs="Arial"/>
          <w:b/>
          <w:bCs/>
          <w:sz w:val="22"/>
          <w:szCs w:val="22"/>
          <w:u w:val="single"/>
          <w:lang w:val="es-CO"/>
        </w:rPr>
        <w:t>,</w:t>
      </w:r>
      <w:r w:rsidRPr="004F2B1C">
        <w:rPr>
          <w:rFonts w:ascii="Garamond" w:hAnsi="Garamond" w:cs="Arial"/>
          <w:sz w:val="22"/>
          <w:szCs w:val="22"/>
        </w:rPr>
        <w:t xml:space="preserve"> </w:t>
      </w:r>
      <w:r w:rsidRPr="004F2B1C">
        <w:rPr>
          <w:rFonts w:ascii="Garamond" w:hAnsi="Garamond" w:cs="Arial"/>
          <w:b/>
          <w:bCs/>
          <w:sz w:val="22"/>
          <w:szCs w:val="22"/>
          <w:u w:val="single"/>
          <w:lang w:val="es-CO"/>
        </w:rPr>
        <w:t>antes de las 1</w:t>
      </w:r>
      <w:r w:rsidR="00263716">
        <w:rPr>
          <w:rFonts w:ascii="Garamond" w:hAnsi="Garamond" w:cs="Arial"/>
          <w:b/>
          <w:bCs/>
          <w:sz w:val="22"/>
          <w:szCs w:val="22"/>
          <w:u w:val="single"/>
          <w:lang w:val="es-CO"/>
        </w:rPr>
        <w:t>0</w:t>
      </w:r>
      <w:r w:rsidRPr="004F2B1C">
        <w:rPr>
          <w:rFonts w:ascii="Garamond" w:hAnsi="Garamond" w:cs="Arial"/>
          <w:b/>
          <w:bCs/>
          <w:sz w:val="22"/>
          <w:szCs w:val="22"/>
          <w:u w:val="single"/>
          <w:lang w:val="es-CO"/>
        </w:rPr>
        <w:t>:00 a.m.</w:t>
      </w:r>
      <w:r w:rsidRPr="004F2B1C">
        <w:rPr>
          <w:rFonts w:ascii="Garamond" w:hAnsi="Garamond" w:cs="Arial"/>
          <w:sz w:val="22"/>
          <w:szCs w:val="22"/>
          <w:u w:val="single"/>
          <w:lang w:val="es-CO"/>
        </w:rPr>
        <w:t>,</w:t>
      </w:r>
      <w:r w:rsidRPr="004F2B1C">
        <w:rPr>
          <w:rFonts w:ascii="Garamond" w:hAnsi="Garamond" w:cs="Arial"/>
          <w:sz w:val="22"/>
          <w:szCs w:val="22"/>
          <w:lang w:val="es-CO"/>
        </w:rPr>
        <w:t xml:space="preserve"> dirigida a esta Dirección, a través del aplicativo ORFEO y al correo electrónico: </w:t>
      </w:r>
      <w:hyperlink r:id="rId9" w:history="1">
        <w:r w:rsidRPr="004F2B1C">
          <w:rPr>
            <w:rStyle w:val="Hipervnculo"/>
            <w:rFonts w:ascii="Garamond" w:hAnsi="Garamond" w:cs="Arial"/>
            <w:sz w:val="22"/>
            <w:szCs w:val="22"/>
            <w:lang w:val="es-CO"/>
          </w:rPr>
          <w:t>controlpoliticodrp@gobiernobogota.gov.co</w:t>
        </w:r>
      </w:hyperlink>
    </w:p>
    <w:p w14:paraId="2A3C263C" w14:textId="77777777" w:rsidR="00CC56EF" w:rsidRPr="004F2B1C" w:rsidRDefault="00CC56EF" w:rsidP="00CC56EF">
      <w:pPr>
        <w:pStyle w:val="Standard"/>
        <w:jc w:val="both"/>
        <w:rPr>
          <w:rFonts w:ascii="Garamond" w:hAnsi="Garamond" w:cs="Arial"/>
          <w:sz w:val="22"/>
          <w:szCs w:val="22"/>
          <w:lang w:val="es-CO"/>
        </w:rPr>
      </w:pPr>
    </w:p>
    <w:p w14:paraId="60938B69" w14:textId="724F5ECF" w:rsidR="00CC56EF" w:rsidRPr="004F2B1C" w:rsidRDefault="00CC56EF" w:rsidP="00CC56EF">
      <w:pPr>
        <w:pStyle w:val="Standard"/>
        <w:jc w:val="both"/>
        <w:rPr>
          <w:rFonts w:ascii="Garamond" w:hAnsi="Garamond" w:cs="Arial"/>
          <w:sz w:val="22"/>
          <w:szCs w:val="22"/>
          <w:lang w:val="es-CO"/>
        </w:rPr>
      </w:pPr>
      <w:r w:rsidRPr="004F2B1C">
        <w:rPr>
          <w:rFonts w:ascii="Garamond" w:hAnsi="Garamond" w:cs="Arial"/>
          <w:sz w:val="22"/>
          <w:szCs w:val="22"/>
          <w:lang w:val="es-CO"/>
        </w:rPr>
        <w:t>Cordialmente,</w:t>
      </w:r>
    </w:p>
    <w:p w14:paraId="17581D27" w14:textId="45A27523" w:rsidR="00CC56EF" w:rsidRDefault="00CC56EF" w:rsidP="00CC56EF">
      <w:pPr>
        <w:jc w:val="both"/>
        <w:rPr>
          <w:rFonts w:ascii="Garamond" w:hAnsi="Garamond" w:cs="Arial"/>
          <w:sz w:val="22"/>
          <w:szCs w:val="22"/>
          <w:lang w:val="pt-BR"/>
        </w:rPr>
      </w:pPr>
    </w:p>
    <w:p w14:paraId="2A632B20" w14:textId="3C223D6A" w:rsidR="00CC56EF" w:rsidRDefault="00CC56EF" w:rsidP="00CC56EF">
      <w:pPr>
        <w:jc w:val="both"/>
        <w:rPr>
          <w:rFonts w:ascii="Garamond" w:hAnsi="Garamond" w:cs="Arial"/>
          <w:sz w:val="22"/>
          <w:szCs w:val="22"/>
          <w:lang w:val="pt-BR"/>
        </w:rPr>
      </w:pPr>
    </w:p>
    <w:p w14:paraId="397A28D1" w14:textId="26C16E3E" w:rsidR="00CC56EF" w:rsidRPr="004F2B1C" w:rsidRDefault="00CC56EF" w:rsidP="00CC56EF">
      <w:pPr>
        <w:jc w:val="both"/>
        <w:rPr>
          <w:rFonts w:ascii="Garamond" w:hAnsi="Garamond" w:cs="Arial"/>
          <w:sz w:val="22"/>
          <w:szCs w:val="22"/>
          <w:lang w:val="pt-BR"/>
        </w:rPr>
      </w:pPr>
    </w:p>
    <w:p w14:paraId="1E7CAAA0" w14:textId="77777777" w:rsidR="00CC56EF" w:rsidRDefault="00CC56EF" w:rsidP="00CC56EF">
      <w:pPr>
        <w:pStyle w:val="Standard"/>
        <w:jc w:val="both"/>
        <w:rPr>
          <w:rFonts w:ascii="Garamond" w:hAnsi="Garamond" w:cs="Arial"/>
          <w:b/>
          <w:sz w:val="24"/>
          <w:szCs w:val="24"/>
        </w:rPr>
      </w:pPr>
    </w:p>
    <w:p w14:paraId="2FAA87A7" w14:textId="77777777" w:rsidR="00CC56EF" w:rsidRDefault="00CC56EF" w:rsidP="00CC56EF">
      <w:pPr>
        <w:pStyle w:val="Standard"/>
        <w:jc w:val="both"/>
        <w:rPr>
          <w:rFonts w:ascii="Garamond" w:hAnsi="Garamond" w:cs="Arial"/>
          <w:b/>
          <w:sz w:val="24"/>
          <w:szCs w:val="24"/>
        </w:rPr>
      </w:pPr>
      <w:r w:rsidRPr="00B46513">
        <w:rPr>
          <w:rFonts w:ascii="Garamond" w:hAnsi="Garamond" w:cs="Arial"/>
          <w:b/>
          <w:sz w:val="24"/>
          <w:szCs w:val="24"/>
        </w:rPr>
        <w:t>JUAN BELLO GONZÁLEZ</w:t>
      </w:r>
    </w:p>
    <w:p w14:paraId="3C22EF1B" w14:textId="77777777" w:rsidR="00CC56EF" w:rsidRPr="00B46513" w:rsidRDefault="00CC56EF" w:rsidP="00CC56EF">
      <w:pPr>
        <w:pStyle w:val="Standard"/>
        <w:jc w:val="both"/>
        <w:rPr>
          <w:rFonts w:ascii="Garamond" w:hAnsi="Garamond" w:cs="Arial"/>
          <w:b/>
          <w:sz w:val="24"/>
          <w:szCs w:val="24"/>
        </w:rPr>
      </w:pPr>
    </w:p>
    <w:p w14:paraId="233BA5B1" w14:textId="7F713B9D" w:rsidR="00CC56EF" w:rsidRDefault="00CC56EF" w:rsidP="00343B22">
      <w:pPr>
        <w:jc w:val="both"/>
        <w:rPr>
          <w:rFonts w:ascii="Garamond" w:hAnsi="Garamond" w:cs="Arial"/>
          <w:sz w:val="16"/>
          <w:szCs w:val="16"/>
          <w:shd w:val="clear" w:color="auto" w:fill="FFFF00"/>
        </w:rPr>
      </w:pPr>
      <w:r>
        <w:rPr>
          <w:rFonts w:ascii="Garamond" w:hAnsi="Garamond" w:cs="Arial"/>
          <w:sz w:val="16"/>
          <w:szCs w:val="16"/>
        </w:rPr>
        <w:t xml:space="preserve">Anexo:      </w:t>
      </w:r>
      <w:r w:rsidRPr="00392A64">
        <w:rPr>
          <w:rFonts w:ascii="Garamond" w:hAnsi="Garamond" w:cs="Arial"/>
          <w:sz w:val="16"/>
          <w:szCs w:val="16"/>
        </w:rPr>
        <w:t>Uno</w:t>
      </w:r>
      <w:r>
        <w:rPr>
          <w:rFonts w:ascii="Garamond" w:hAnsi="Garamond" w:cs="Arial"/>
          <w:sz w:val="16"/>
          <w:szCs w:val="16"/>
        </w:rPr>
        <w:t xml:space="preserve"> (</w:t>
      </w:r>
      <w:r w:rsidR="00343B22">
        <w:rPr>
          <w:rFonts w:ascii="Garamond" w:hAnsi="Garamond" w:cs="Arial"/>
          <w:sz w:val="16"/>
          <w:szCs w:val="16"/>
        </w:rPr>
        <w:t xml:space="preserve">tres folios </w:t>
      </w:r>
      <w:r w:rsidRPr="00504C90">
        <w:rPr>
          <w:rFonts w:ascii="Garamond" w:hAnsi="Garamond" w:cs="Arial"/>
          <w:sz w:val="16"/>
          <w:szCs w:val="16"/>
        </w:rPr>
        <w:t>en formato</w:t>
      </w:r>
      <w:r>
        <w:rPr>
          <w:rFonts w:ascii="Garamond" w:hAnsi="Garamond" w:cs="Arial"/>
          <w:sz w:val="16"/>
          <w:szCs w:val="16"/>
        </w:rPr>
        <w:t xml:space="preserve"> *pdf).</w:t>
      </w:r>
      <w:r>
        <w:rPr>
          <w:rFonts w:ascii="Garamond" w:hAnsi="Garamond" w:cs="Arial"/>
          <w:sz w:val="16"/>
          <w:szCs w:val="16"/>
          <w:shd w:val="clear" w:color="auto" w:fill="FFFF00"/>
        </w:rPr>
        <w:t xml:space="preserve"> </w:t>
      </w:r>
    </w:p>
    <w:p w14:paraId="086CDC36" w14:textId="6DF8B41C" w:rsidR="000C4507" w:rsidRPr="00CC56EF" w:rsidRDefault="00F553E7" w:rsidP="000016D2">
      <w:pPr>
        <w:jc w:val="both"/>
      </w:pPr>
      <w:bookmarkStart w:id="3" w:name="_Hlk127452444"/>
      <w:r>
        <w:rPr>
          <w:rFonts w:ascii="Garamond" w:hAnsi="Garamond" w:cs="Arial"/>
          <w:bCs/>
          <w:noProof/>
          <w:sz w:val="16"/>
          <w:szCs w:val="16"/>
        </w:rPr>
        <mc:AlternateContent>
          <mc:Choice Requires="wps">
            <w:drawing>
              <wp:anchor distT="0" distB="0" distL="114300" distR="114300" simplePos="0" relativeHeight="251659264" behindDoc="1" locked="0" layoutInCell="1" allowOverlap="1" wp14:anchorId="2616D51C" wp14:editId="6FA8C54E">
                <wp:simplePos x="0" y="0"/>
                <wp:positionH relativeFrom="column">
                  <wp:posOffset>2914687</wp:posOffset>
                </wp:positionH>
                <wp:positionV relativeFrom="paragraph">
                  <wp:posOffset>13169</wp:posOffset>
                </wp:positionV>
                <wp:extent cx="420491" cy="266978"/>
                <wp:effectExtent l="0" t="0" r="0" b="0"/>
                <wp:wrapNone/>
                <wp:docPr id="1265473271" name="Cuadro de texto 5"/>
                <wp:cNvGraphicFramePr/>
                <a:graphic xmlns:a="http://schemas.openxmlformats.org/drawingml/2006/main">
                  <a:graphicData uri="http://schemas.microsoft.com/office/word/2010/wordprocessingShape">
                    <wps:wsp>
                      <wps:cNvSpPr txBox="1"/>
                      <wps:spPr>
                        <a:xfrm>
                          <a:off x="0" y="0"/>
                          <a:ext cx="420491" cy="266978"/>
                        </a:xfrm>
                        <a:prstGeom prst="rect">
                          <a:avLst/>
                        </a:prstGeom>
                        <a:solidFill>
                          <a:schemeClr val="lt1"/>
                        </a:solidFill>
                        <a:ln w="6350">
                          <a:noFill/>
                        </a:ln>
                      </wps:spPr>
                      <wps:txbx>
                        <w:txbxContent>
                          <w:p w14:paraId="3E4E4F55" w14:textId="50DADE53" w:rsidR="00D10612" w:rsidRPr="00D10612" w:rsidRDefault="00D10612" w:rsidP="00D10612">
                            <w:pPr>
                              <w:rPr>
                                <w:rFonts w:ascii="Tw Cen MT" w:hAnsi="Tw Cen MT"/>
                                <w:sz w:val="14"/>
                                <w:szCs w:val="14"/>
                                <w:lang w:val="es-CO"/>
                              </w:rPr>
                            </w:pPr>
                            <w:r w:rsidRPr="00D10612">
                              <w:rPr>
                                <w:rFonts w:ascii="Tw Cen MT" w:hAnsi="Tw Cen MT"/>
                                <w:sz w:val="14"/>
                                <w:szCs w:val="14"/>
                                <w:lang w:val="es-CO"/>
                              </w:rPr>
                              <w:t>D</w:t>
                            </w:r>
                            <w:r>
                              <w:rPr>
                                <w:rFonts w:ascii="Tw Cen MT" w:hAnsi="Tw Cen MT"/>
                                <w:sz w:val="14"/>
                                <w:szCs w:val="14"/>
                                <w:lang w:val="es-CO"/>
                              </w:rPr>
                              <w:t>A</w:t>
                            </w:r>
                            <w:r w:rsidRPr="00D10612">
                              <w:rPr>
                                <w:rFonts w:ascii="Tw Cen MT" w:hAnsi="Tw Cen MT"/>
                                <w:sz w:val="14"/>
                                <w:szCs w:val="14"/>
                                <w:lang w:val="es-CO"/>
                              </w:rPr>
                              <w:t>SR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16D51C" id="_x0000_t202" coordsize="21600,21600" o:spt="202" path="m,l,21600r21600,l21600,xe">
                <v:stroke joinstyle="miter"/>
                <v:path gradientshapeok="t" o:connecttype="rect"/>
              </v:shapetype>
              <v:shape id="Cuadro de texto 5" o:spid="_x0000_s1026" type="#_x0000_t202" style="position:absolute;left:0;text-align:left;margin-left:229.5pt;margin-top:1.05pt;width:33.1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" fillcolor="white [3201]" stroked="f" strokeweight=".5pt">
                <v:textbox>
                  <w:txbxContent>
                    <w:p w14:paraId="3E4E4F55" w14:textId="50DADE53" w:rsidR="00D10612" w:rsidRPr="00D10612" w:rsidRDefault="00D10612" w:rsidP="00D10612">
                      <w:pPr>
                        <w:rPr>
                          <w:rFonts w:ascii="Tw Cen MT" w:hAnsi="Tw Cen MT"/>
                          <w:sz w:val="14"/>
                          <w:szCs w:val="14"/>
                          <w:lang w:val="es-CO"/>
                        </w:rPr>
                      </w:pPr>
                      <w:r w:rsidRPr="00D10612">
                        <w:rPr>
                          <w:rFonts w:ascii="Tw Cen MT" w:hAnsi="Tw Cen MT"/>
                          <w:sz w:val="14"/>
                          <w:szCs w:val="14"/>
                          <w:lang w:val="es-CO"/>
                        </w:rPr>
                        <w:t>D</w:t>
                      </w:r>
                      <w:r>
                        <w:rPr>
                          <w:rFonts w:ascii="Tw Cen MT" w:hAnsi="Tw Cen MT"/>
                          <w:sz w:val="14"/>
                          <w:szCs w:val="14"/>
                          <w:lang w:val="es-CO"/>
                        </w:rPr>
                        <w:t>A</w:t>
                      </w:r>
                      <w:r w:rsidRPr="00D10612">
                        <w:rPr>
                          <w:rFonts w:ascii="Tw Cen MT" w:hAnsi="Tw Cen MT"/>
                          <w:sz w:val="14"/>
                          <w:szCs w:val="14"/>
                          <w:lang w:val="es-CO"/>
                        </w:rPr>
                        <w:t>SR</w:t>
                      </w:r>
                    </w:p>
                  </w:txbxContent>
                </v:textbox>
              </v:shape>
            </w:pict>
          </mc:Fallback>
        </mc:AlternateContent>
      </w:r>
      <w:r w:rsidR="00CC56EF">
        <w:rPr>
          <w:rFonts w:ascii="Garamond" w:hAnsi="Garamond" w:cs="Arial"/>
          <w:bCs/>
          <w:sz w:val="16"/>
          <w:szCs w:val="16"/>
        </w:rPr>
        <w:t xml:space="preserve">Elaboró:  </w:t>
      </w:r>
      <w:bookmarkEnd w:id="3"/>
      <w:r w:rsidR="00CC56EF">
        <w:rPr>
          <w:rFonts w:ascii="Garamond" w:hAnsi="Garamond" w:cs="Arial"/>
          <w:bCs/>
          <w:sz w:val="16"/>
          <w:szCs w:val="16"/>
        </w:rPr>
        <w:t xml:space="preserve"> </w:t>
      </w:r>
      <w:r w:rsidR="00944F90">
        <w:rPr>
          <w:rFonts w:ascii="Garamond" w:hAnsi="Garamond" w:cs="Arial"/>
          <w:color w:val="000000"/>
          <w:sz w:val="16"/>
          <w:szCs w:val="16"/>
        </w:rPr>
        <w:t xml:space="preserve">Daniel Silva Romero </w:t>
      </w:r>
      <w:r w:rsidR="00CC56EF">
        <w:rPr>
          <w:rFonts w:ascii="Garamond" w:hAnsi="Garamond" w:cs="Arial"/>
          <w:color w:val="000000"/>
          <w:sz w:val="16"/>
          <w:szCs w:val="16"/>
        </w:rPr>
        <w:t xml:space="preserve">– </w:t>
      </w:r>
      <w:r w:rsidR="00D10612">
        <w:rPr>
          <w:rFonts w:ascii="Garamond" w:hAnsi="Garamond" w:cs="Arial"/>
          <w:color w:val="000000"/>
          <w:sz w:val="16"/>
          <w:szCs w:val="16"/>
        </w:rPr>
        <w:t xml:space="preserve">Profesional Especializado </w:t>
      </w:r>
      <w:r w:rsidR="00944F90">
        <w:rPr>
          <w:rFonts w:ascii="Garamond" w:hAnsi="Garamond" w:cs="Arial"/>
          <w:color w:val="000000"/>
          <w:sz w:val="16"/>
          <w:szCs w:val="16"/>
        </w:rPr>
        <w:t xml:space="preserve">Contratista </w:t>
      </w:r>
      <w:r w:rsidR="00CC56EF">
        <w:rPr>
          <w:rFonts w:ascii="Garamond" w:hAnsi="Garamond" w:cs="Arial"/>
          <w:color w:val="000000"/>
          <w:sz w:val="16"/>
          <w:szCs w:val="16"/>
        </w:rPr>
        <w:t>DRP.</w:t>
      </w:r>
      <w:r w:rsidR="00D10612">
        <w:rPr>
          <w:rFonts w:ascii="Garamond" w:hAnsi="Garamond" w:cs="Arial"/>
          <w:color w:val="000000"/>
          <w:sz w:val="16"/>
          <w:szCs w:val="16"/>
        </w:rPr>
        <w:t xml:space="preserve"> </w:t>
      </w:r>
    </w:p>
    <w:sectPr w:rsidR="000C4507" w:rsidRPr="00CC56EF" w:rsidSect="00777ED3">
      <w:headerReference w:type="default" r:id="rId10"/>
      <w:footerReference w:type="default" r:id="rId11"/>
      <w:pgSz w:w="12240" w:h="15840"/>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ED9FE" w14:textId="77777777" w:rsidR="005C71AC" w:rsidRDefault="005C71AC" w:rsidP="00777ED3">
      <w:r>
        <w:separator/>
      </w:r>
    </w:p>
  </w:endnote>
  <w:endnote w:type="continuationSeparator" w:id="0">
    <w:p w14:paraId="2ED06CF7" w14:textId="77777777" w:rsidR="005C71AC" w:rsidRDefault="005C71AC"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panose1 w:val="00000000000000000000"/>
    <w:charset w:val="00"/>
    <w:family w:val="roman"/>
    <w:notTrueType/>
    <w:pitch w:val="default"/>
  </w:font>
  <w:font w:name="Droid Sans">
    <w:charset w:val="00"/>
    <w:family w:val="roman"/>
    <w:pitch w:val="default"/>
  </w:font>
  <w:font w:name="Lohit Hindi">
    <w:altName w:val="Cambria"/>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w Cen MT">
    <w:charset w:val="00"/>
    <w:family w:val="swiss"/>
    <w:pitch w:val="variable"/>
    <w:sig w:usb0="00000003" w:usb1="00000000" w:usb2="00000000" w:usb3="00000000" w:csb0="00000003"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838A3" w14:textId="0DFDA6D8" w:rsidR="00777ED3" w:rsidRDefault="009E7C99">
    <w:pPr>
      <w:pStyle w:val="Piedepgina"/>
      <w:rPr>
        <w:lang w:eastAsia="es-CO"/>
      </w:rPr>
    </w:pP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2DF7D79D" wp14:editId="070139F9">
              <wp:simplePos x="0" y="0"/>
              <wp:positionH relativeFrom="column">
                <wp:posOffset>2209800</wp:posOffset>
              </wp:positionH>
              <wp:positionV relativeFrom="paragraph">
                <wp:posOffset>-461010</wp:posOffset>
              </wp:positionV>
              <wp:extent cx="1577340" cy="771525"/>
              <wp:effectExtent l="0" t="0" r="3810" b="9525"/>
              <wp:wrapThrough wrapText="bothSides">
                <wp:wrapPolygon edited="0">
                  <wp:start x="0" y="0"/>
                  <wp:lineTo x="0" y="21333"/>
                  <wp:lineTo x="21391" y="21333"/>
                  <wp:lineTo x="21391" y="0"/>
                  <wp:lineTo x="0"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7340" cy="771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AF76D3" w14:textId="77777777" w:rsidR="006F3BF7" w:rsidRDefault="006F3BF7" w:rsidP="006F3BF7">
                          <w:pPr>
                            <w:rPr>
                              <w:rFonts w:ascii="Arial" w:hAnsi="Arial" w:cs="Arial"/>
                              <w:sz w:val="16"/>
                              <w:szCs w:val="16"/>
                              <w:lang w:val="es-MX"/>
                            </w:rPr>
                          </w:pPr>
                        </w:p>
                        <w:p w14:paraId="316E5A3D"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w:t>
                          </w:r>
                          <w:r w:rsidR="00F209DB" w:rsidRPr="00F209DB">
                            <w:rPr>
                              <w:rFonts w:ascii="Arial" w:hAnsi="Arial" w:cs="Arial"/>
                              <w:color w:val="auto"/>
                              <w:sz w:val="14"/>
                              <w:szCs w:val="16"/>
                              <w:lang w:val="es-MX"/>
                            </w:rPr>
                            <w:t>31</w:t>
                          </w:r>
                        </w:p>
                        <w:p w14:paraId="7188AAFA" w14:textId="62E026E6" w:rsidR="006F3BF7" w:rsidRDefault="003B0E02" w:rsidP="006F3BF7">
                          <w:pPr>
                            <w:jc w:val="center"/>
                            <w:rPr>
                              <w:rFonts w:ascii="Arial" w:hAnsi="Arial" w:cs="Arial"/>
                              <w:sz w:val="14"/>
                              <w:szCs w:val="16"/>
                              <w:lang w:val="es-MX"/>
                            </w:rPr>
                          </w:pPr>
                          <w:r>
                            <w:rPr>
                              <w:rFonts w:ascii="Arial" w:hAnsi="Arial" w:cs="Arial"/>
                              <w:sz w:val="14"/>
                              <w:szCs w:val="16"/>
                              <w:lang w:val="es-MX"/>
                            </w:rPr>
                            <w:t xml:space="preserve">Versión: </w:t>
                          </w:r>
                          <w:r w:rsidR="000A258E">
                            <w:rPr>
                              <w:rFonts w:ascii="Arial" w:hAnsi="Arial" w:cs="Arial"/>
                              <w:sz w:val="14"/>
                              <w:szCs w:val="16"/>
                              <w:lang w:val="es-MX"/>
                            </w:rPr>
                            <w:t>05</w:t>
                          </w:r>
                        </w:p>
                        <w:p w14:paraId="23142A57"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57A90646" w14:textId="53D5F1C2" w:rsidR="006F3BF7" w:rsidRDefault="009E7C99" w:rsidP="006F3BF7">
                          <w:pPr>
                            <w:jc w:val="center"/>
                            <w:rPr>
                              <w:rFonts w:ascii="Arial" w:hAnsi="Arial" w:cs="Arial"/>
                              <w:sz w:val="14"/>
                              <w:szCs w:val="16"/>
                              <w:lang w:val="es-MX"/>
                            </w:rPr>
                          </w:pPr>
                          <w:r>
                            <w:rPr>
                              <w:rFonts w:ascii="Arial" w:hAnsi="Arial" w:cs="Arial"/>
                              <w:sz w:val="14"/>
                              <w:szCs w:val="16"/>
                              <w:lang w:val="es-MX"/>
                            </w:rPr>
                            <w:t>09</w:t>
                          </w:r>
                          <w:r w:rsidR="000A258E">
                            <w:rPr>
                              <w:rFonts w:ascii="Arial" w:hAnsi="Arial" w:cs="Arial"/>
                              <w:sz w:val="14"/>
                              <w:szCs w:val="16"/>
                              <w:lang w:val="es-MX"/>
                            </w:rPr>
                            <w:t xml:space="preserve"> de septiembre de 2022</w:t>
                          </w:r>
                        </w:p>
                        <w:p w14:paraId="462656E7" w14:textId="2A85FDB1" w:rsidR="009E7C99" w:rsidRDefault="009E7C99" w:rsidP="006F3BF7">
                          <w:pPr>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7D79D" id="Rectangle 1" o:spid="_x0000_s1028" style="position:absolute;margin-left:174pt;margin-top:-36.3pt;width:124.2pt;height:6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" stroked="f">
              <v:textbox inset="2.5575mm,1.2875mm,2.5575mm,1.2875mm">
                <w:txbxContent>
                  <w:p w14:paraId="47AF76D3" w14:textId="77777777" w:rsidR="006F3BF7" w:rsidRDefault="006F3BF7" w:rsidP="006F3BF7">
                    <w:pPr>
                      <w:rPr>
                        <w:rFonts w:ascii="Arial" w:hAnsi="Arial" w:cs="Arial"/>
                        <w:sz w:val="16"/>
                        <w:szCs w:val="16"/>
                        <w:lang w:val="es-MX"/>
                      </w:rPr>
                    </w:pPr>
                  </w:p>
                  <w:p w14:paraId="316E5A3D"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w:t>
                    </w:r>
                    <w:r w:rsidR="00F209DB" w:rsidRPr="00F209DB">
                      <w:rPr>
                        <w:rFonts w:ascii="Arial" w:hAnsi="Arial" w:cs="Arial"/>
                        <w:color w:val="auto"/>
                        <w:sz w:val="14"/>
                        <w:szCs w:val="16"/>
                        <w:lang w:val="es-MX"/>
                      </w:rPr>
                      <w:t>31</w:t>
                    </w:r>
                  </w:p>
                  <w:p w14:paraId="7188AAFA" w14:textId="62E026E6" w:rsidR="006F3BF7" w:rsidRDefault="003B0E02" w:rsidP="006F3BF7">
                    <w:pPr>
                      <w:jc w:val="center"/>
                      <w:rPr>
                        <w:rFonts w:ascii="Arial" w:hAnsi="Arial" w:cs="Arial"/>
                        <w:sz w:val="14"/>
                        <w:szCs w:val="16"/>
                        <w:lang w:val="es-MX"/>
                      </w:rPr>
                    </w:pPr>
                    <w:r>
                      <w:rPr>
                        <w:rFonts w:ascii="Arial" w:hAnsi="Arial" w:cs="Arial"/>
                        <w:sz w:val="14"/>
                        <w:szCs w:val="16"/>
                        <w:lang w:val="es-MX"/>
                      </w:rPr>
                      <w:t xml:space="preserve">Versión: </w:t>
                    </w:r>
                    <w:r w:rsidR="000A258E">
                      <w:rPr>
                        <w:rFonts w:ascii="Arial" w:hAnsi="Arial" w:cs="Arial"/>
                        <w:sz w:val="14"/>
                        <w:szCs w:val="16"/>
                        <w:lang w:val="es-MX"/>
                      </w:rPr>
                      <w:t>05</w:t>
                    </w:r>
                  </w:p>
                  <w:p w14:paraId="23142A57"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57A90646" w14:textId="53D5F1C2" w:rsidR="006F3BF7" w:rsidRDefault="009E7C99" w:rsidP="006F3BF7">
                    <w:pPr>
                      <w:jc w:val="center"/>
                      <w:rPr>
                        <w:rFonts w:ascii="Arial" w:hAnsi="Arial" w:cs="Arial"/>
                        <w:sz w:val="14"/>
                        <w:szCs w:val="16"/>
                        <w:lang w:val="es-MX"/>
                      </w:rPr>
                    </w:pPr>
                    <w:r>
                      <w:rPr>
                        <w:rFonts w:ascii="Arial" w:hAnsi="Arial" w:cs="Arial"/>
                        <w:sz w:val="14"/>
                        <w:szCs w:val="16"/>
                        <w:lang w:val="es-MX"/>
                      </w:rPr>
                      <w:t>09</w:t>
                    </w:r>
                    <w:r w:rsidR="000A258E">
                      <w:rPr>
                        <w:rFonts w:ascii="Arial" w:hAnsi="Arial" w:cs="Arial"/>
                        <w:sz w:val="14"/>
                        <w:szCs w:val="16"/>
                        <w:lang w:val="es-MX"/>
                      </w:rPr>
                      <w:t xml:space="preserve"> de septiembre de 2022</w:t>
                    </w:r>
                  </w:p>
                  <w:p w14:paraId="462656E7" w14:textId="2A85FDB1" w:rsidR="009E7C99" w:rsidRDefault="009E7C99" w:rsidP="006F3BF7">
                    <w:pPr>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004ABE">
      <w:rPr>
        <w:noProof/>
        <w:lang w:val="es-CO" w:eastAsia="es-CO"/>
      </w:rPr>
      <w:drawing>
        <wp:anchor distT="0" distB="0" distL="0" distR="0" simplePos="0" relativeHeight="251669504" behindDoc="0" locked="0" layoutInCell="1" allowOverlap="1" wp14:anchorId="6AF25CA9" wp14:editId="3F4A5007">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noProof/>
        <w:lang w:val="es-CO" w:eastAsia="es-CO"/>
      </w:rPr>
      <mc:AlternateContent>
        <mc:Choice Requires="wps">
          <w:drawing>
            <wp:anchor distT="0" distB="0" distL="114300" distR="114300" simplePos="0" relativeHeight="251663360" behindDoc="0" locked="0" layoutInCell="1" allowOverlap="1" wp14:anchorId="54B0B7CF" wp14:editId="1A8867AE">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E1CD0B6">
            <v:shapetype id="_x0000_t32" coordsize="21600,21600" o:oned="t" filled="f" o:spt="32" path="m,l21600,21600e" w14:anchorId="76E6E5A8">
              <v:path fillok="f" arrowok="t" o:connecttype="none"/>
              <o:lock v:ext="edit" shapetype="t"/>
            </v:shapetype>
            <v:shape id="AutoShape 6"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7DFE2BC4" wp14:editId="1AE1E8D4">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1EA0ADF"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Edificio Liévano</w:t>
                          </w:r>
                        </w:p>
                        <w:p w14:paraId="0AAFB27B"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Calle 11 No. 8 -17</w:t>
                          </w:r>
                        </w:p>
                        <w:p w14:paraId="115EC545"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 xml:space="preserve">Código Postal: 111711 </w:t>
                          </w:r>
                        </w:p>
                        <w:p w14:paraId="7BC2B574"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Tel. 3387000 - 3820660</w:t>
                          </w:r>
                        </w:p>
                        <w:p w14:paraId="77B82C72"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Información Línea 195</w:t>
                          </w:r>
                        </w:p>
                        <w:p w14:paraId="6F8DF90A"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www.gobiernobogota.gov.co</w:t>
                          </w:r>
                        </w:p>
                        <w:p w14:paraId="3497D691"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E2BC4" id="_x0000_s1029"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" stroked="f" strokeweight="0">
              <v:textbox inset="7.25pt,3.65pt,7.25pt,3.65pt">
                <w:txbxContent>
                  <w:p w14:paraId="01EA0ADF"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Edificio Liévano</w:t>
                    </w:r>
                  </w:p>
                  <w:p w14:paraId="0AAFB27B"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Calle 11 No. 8 -17</w:t>
                    </w:r>
                  </w:p>
                  <w:p w14:paraId="115EC545"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 xml:space="preserve">Código Postal: 111711 </w:t>
                    </w:r>
                  </w:p>
                  <w:p w14:paraId="7BC2B574"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Tel. 3387000 - 3820660</w:t>
                    </w:r>
                  </w:p>
                  <w:p w14:paraId="77B82C72"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Información Línea 195</w:t>
                    </w:r>
                  </w:p>
                  <w:p w14:paraId="6F8DF90A" w14:textId="77777777" w:rsidR="00777ED3" w:rsidRPr="00F209DB" w:rsidRDefault="00E64A51">
                    <w:pPr>
                      <w:rPr>
                        <w:rFonts w:ascii="Arial" w:hAnsi="Arial" w:cs="Arial"/>
                        <w:color w:val="auto"/>
                        <w:sz w:val="16"/>
                        <w:szCs w:val="16"/>
                        <w:lang w:val="es-MX"/>
                      </w:rPr>
                    </w:pPr>
                    <w:r w:rsidRPr="00F209DB">
                      <w:rPr>
                        <w:rFonts w:ascii="Arial" w:hAnsi="Arial" w:cs="Arial"/>
                        <w:color w:val="auto"/>
                        <w:sz w:val="16"/>
                        <w:szCs w:val="16"/>
                        <w:lang w:val="es-MX"/>
                      </w:rPr>
                      <w:t>www.gobiernobogota.gov.co</w:t>
                    </w:r>
                  </w:p>
                  <w:p w14:paraId="3497D691"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729B5" w14:textId="77777777" w:rsidR="005C71AC" w:rsidRDefault="005C71AC" w:rsidP="00777ED3">
      <w:r>
        <w:separator/>
      </w:r>
    </w:p>
  </w:footnote>
  <w:footnote w:type="continuationSeparator" w:id="0">
    <w:p w14:paraId="7E476422" w14:textId="77777777" w:rsidR="005C71AC" w:rsidRDefault="005C71AC"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9891" w14:textId="7777777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359DDAC8" wp14:editId="03DEF3B7">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AA3942">
      <w:rPr>
        <w:noProof/>
        <w:lang w:val="es-CO" w:eastAsia="es-CO"/>
      </w:rPr>
      <mc:AlternateContent>
        <mc:Choice Requires="wps">
          <w:drawing>
            <wp:anchor distT="0" distB="0" distL="114300" distR="114300" simplePos="0" relativeHeight="251658240" behindDoc="0" locked="0" layoutInCell="1" allowOverlap="1" wp14:anchorId="1B386AC8" wp14:editId="5E653014">
              <wp:simplePos x="0" y="0"/>
              <wp:positionH relativeFrom="column">
                <wp:posOffset>3705225</wp:posOffset>
              </wp:positionH>
              <wp:positionV relativeFrom="paragraph">
                <wp:posOffset>-99060</wp:posOffset>
              </wp:positionV>
              <wp:extent cx="2857500" cy="744220"/>
              <wp:effectExtent l="9525" t="5715" r="9525" b="1206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w="0">
                        <a:solidFill>
                          <a:srgbClr val="000000"/>
                        </a:solidFill>
                        <a:miter lim="800000"/>
                        <a:headEnd/>
                        <a:tailEnd/>
                      </a:ln>
                    </wps:spPr>
                    <wps:txbx>
                      <w:txbxContent>
                        <w:p w14:paraId="67ADD2C6" w14:textId="77777777" w:rsidR="00777ED3" w:rsidRDefault="00E64A51">
                          <w:pPr>
                            <w:rPr>
                              <w:rFonts w:ascii="Arial" w:hAnsi="Arial" w:cs="Arial"/>
                            </w:rPr>
                          </w:pPr>
                          <w:r>
                            <w:rPr>
                              <w:rFonts w:ascii="Arial" w:hAnsi="Arial" w:cs="Arial"/>
                            </w:rPr>
                            <w:t>Radicado No. *RAD_S*</w:t>
                          </w:r>
                        </w:p>
                        <w:p w14:paraId="127BD3E5" w14:textId="77777777" w:rsidR="00777ED3" w:rsidRDefault="00E64A51">
                          <w:pPr>
                            <w:rPr>
                              <w:rFonts w:ascii="Arial" w:hAnsi="Arial" w:cs="Arial"/>
                            </w:rPr>
                          </w:pPr>
                          <w:r>
                            <w:rPr>
                              <w:rFonts w:ascii="Arial" w:hAnsi="Arial" w:cs="Arial"/>
                            </w:rPr>
                            <w:t>Fecha: *F_RAD_S*</w:t>
                          </w:r>
                        </w:p>
                        <w:p w14:paraId="337CA320" w14:textId="77777777" w:rsidR="00777ED3" w:rsidRDefault="00E64A51">
                          <w:pPr>
                            <w:rPr>
                              <w:rFonts w:ascii="Code3of9" w:hAnsi="Code3of9" w:cs="Arial"/>
                              <w:sz w:val="40"/>
                              <w:szCs w:val="40"/>
                              <w:lang w:val="en-US"/>
                            </w:rPr>
                          </w:pPr>
                          <w:r>
                            <w:rPr>
                              <w:rFonts w:ascii="Code3of9" w:hAnsi="Code3of9" w:cs="Arial"/>
                              <w:sz w:val="40"/>
                              <w:szCs w:val="40"/>
                              <w:lang w:val="en-US"/>
                            </w:rPr>
                            <w:t>**RAD_S**</w:t>
                          </w:r>
                        </w:p>
                        <w:p w14:paraId="4F8ADF89" w14:textId="77777777" w:rsidR="00777ED3" w:rsidRDefault="00777ED3">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86AC8" id="Rectangle 2" o:spid="_x0000_s1027" style="position:absolute;margin-left:291.75pt;margin-top:-7.8pt;width:225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" strokeweight="0">
              <v:textbox inset="7.25pt,3.65pt,7.25pt,3.65pt">
                <w:txbxContent>
                  <w:p w14:paraId="67ADD2C6" w14:textId="77777777" w:rsidR="00777ED3" w:rsidRDefault="00E64A51">
                    <w:pPr>
                      <w:rPr>
                        <w:rFonts w:ascii="Arial" w:hAnsi="Arial" w:cs="Arial"/>
                      </w:rPr>
                    </w:pPr>
                    <w:r>
                      <w:rPr>
                        <w:rFonts w:ascii="Arial" w:hAnsi="Arial" w:cs="Arial"/>
                      </w:rPr>
                      <w:t>Radicado No. *RAD_S*</w:t>
                    </w:r>
                  </w:p>
                  <w:p w14:paraId="127BD3E5" w14:textId="77777777" w:rsidR="00777ED3" w:rsidRDefault="00E64A51">
                    <w:pPr>
                      <w:rPr>
                        <w:rFonts w:ascii="Arial" w:hAnsi="Arial" w:cs="Arial"/>
                      </w:rPr>
                    </w:pPr>
                    <w:r>
                      <w:rPr>
                        <w:rFonts w:ascii="Arial" w:hAnsi="Arial" w:cs="Arial"/>
                      </w:rPr>
                      <w:t>Fecha: *F_RAD_S*</w:t>
                    </w:r>
                  </w:p>
                  <w:p w14:paraId="337CA320" w14:textId="77777777" w:rsidR="00777ED3" w:rsidRDefault="00E64A51">
                    <w:pPr>
                      <w:rPr>
                        <w:rFonts w:ascii="Code3of9" w:hAnsi="Code3of9" w:cs="Arial"/>
                        <w:sz w:val="40"/>
                        <w:szCs w:val="40"/>
                        <w:lang w:val="en-US"/>
                      </w:rPr>
                    </w:pPr>
                    <w:r>
                      <w:rPr>
                        <w:rFonts w:ascii="Code3of9" w:hAnsi="Code3of9" w:cs="Arial"/>
                        <w:sz w:val="40"/>
                        <w:szCs w:val="40"/>
                        <w:lang w:val="en-US"/>
                      </w:rPr>
                      <w:t>**RAD_S**</w:t>
                    </w:r>
                  </w:p>
                  <w:p w14:paraId="4F8ADF89" w14:textId="77777777" w:rsidR="00777ED3" w:rsidRDefault="00777ED3">
                    <w:pPr>
                      <w:rPr>
                        <w:rFonts w:ascii="Code3of9" w:hAnsi="Code3of9" w:cs="Code3of9"/>
                        <w:lang w:val="en-US"/>
                      </w:rPr>
                    </w:pPr>
                  </w:p>
                </w:txbxContent>
              </v:textbox>
            </v:rect>
          </w:pict>
        </mc:Fallback>
      </mc:AlternateContent>
    </w:r>
  </w:p>
  <w:p w14:paraId="7EEFE9CF" w14:textId="77777777" w:rsidR="00EB6AA9" w:rsidRDefault="00EB6AA9">
    <w:pPr>
      <w:pStyle w:val="Encabezamiento"/>
      <w:rPr>
        <w:lang w:eastAsia="es-CO"/>
      </w:rPr>
    </w:pPr>
  </w:p>
  <w:p w14:paraId="54E9A30F" w14:textId="77777777" w:rsidR="00EB6AA9" w:rsidRDefault="00EB6AA9">
    <w:pPr>
      <w:pStyle w:val="Encabezamiento"/>
      <w:rPr>
        <w:lang w:eastAsia="es-CO"/>
      </w:rPr>
    </w:pPr>
  </w:p>
  <w:p w14:paraId="22214FD7" w14:textId="77777777" w:rsidR="00EB6AA9" w:rsidRDefault="00EB6AA9">
    <w:pPr>
      <w:pStyle w:val="Encabezamiento"/>
      <w:rPr>
        <w:lang w:eastAsia="es-CO"/>
      </w:rPr>
    </w:pPr>
  </w:p>
  <w:p w14:paraId="7300B954" w14:textId="77777777" w:rsidR="00EB6AA9" w:rsidRDefault="00EB6AA9">
    <w:pPr>
      <w:pStyle w:val="Encabezamiento"/>
      <w:rPr>
        <w:lang w:eastAsia="es-CO"/>
      </w:rPr>
    </w:pPr>
  </w:p>
  <w:p w14:paraId="7DD2BDA1" w14:textId="77777777"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32AF9">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32AF9">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ED3"/>
    <w:rsid w:val="000016D2"/>
    <w:rsid w:val="00004ABE"/>
    <w:rsid w:val="000148A5"/>
    <w:rsid w:val="00084C68"/>
    <w:rsid w:val="00097CAF"/>
    <w:rsid w:val="000A258E"/>
    <w:rsid w:val="000C2935"/>
    <w:rsid w:val="000C4507"/>
    <w:rsid w:val="000D7DF4"/>
    <w:rsid w:val="000E7186"/>
    <w:rsid w:val="00112683"/>
    <w:rsid w:val="00124D40"/>
    <w:rsid w:val="00131990"/>
    <w:rsid w:val="00133230"/>
    <w:rsid w:val="00157716"/>
    <w:rsid w:val="0017103F"/>
    <w:rsid w:val="00185072"/>
    <w:rsid w:val="00185E48"/>
    <w:rsid w:val="001E2FD7"/>
    <w:rsid w:val="001E4C17"/>
    <w:rsid w:val="002158E2"/>
    <w:rsid w:val="00263716"/>
    <w:rsid w:val="002A4242"/>
    <w:rsid w:val="002D241F"/>
    <w:rsid w:val="002D7E7B"/>
    <w:rsid w:val="00343B22"/>
    <w:rsid w:val="00374892"/>
    <w:rsid w:val="003B0E02"/>
    <w:rsid w:val="003B6C3E"/>
    <w:rsid w:val="003C7390"/>
    <w:rsid w:val="003F06B4"/>
    <w:rsid w:val="00432AF9"/>
    <w:rsid w:val="00441442"/>
    <w:rsid w:val="00443354"/>
    <w:rsid w:val="00445D7E"/>
    <w:rsid w:val="004E0C64"/>
    <w:rsid w:val="00515BFC"/>
    <w:rsid w:val="005C71AC"/>
    <w:rsid w:val="00631B24"/>
    <w:rsid w:val="006C5CD7"/>
    <w:rsid w:val="006F3BF7"/>
    <w:rsid w:val="00716637"/>
    <w:rsid w:val="00743DBB"/>
    <w:rsid w:val="00777ED3"/>
    <w:rsid w:val="00790B00"/>
    <w:rsid w:val="007C6BD6"/>
    <w:rsid w:val="007D15DF"/>
    <w:rsid w:val="008105B7"/>
    <w:rsid w:val="0089398E"/>
    <w:rsid w:val="00893AF9"/>
    <w:rsid w:val="008A4840"/>
    <w:rsid w:val="008C2ACF"/>
    <w:rsid w:val="009212D0"/>
    <w:rsid w:val="00944F90"/>
    <w:rsid w:val="0098504E"/>
    <w:rsid w:val="009D170B"/>
    <w:rsid w:val="009E7C99"/>
    <w:rsid w:val="00A678A7"/>
    <w:rsid w:val="00A71D2E"/>
    <w:rsid w:val="00A771C9"/>
    <w:rsid w:val="00AA3942"/>
    <w:rsid w:val="00AC7EEA"/>
    <w:rsid w:val="00AF2299"/>
    <w:rsid w:val="00B347E2"/>
    <w:rsid w:val="00B45F8A"/>
    <w:rsid w:val="00B87A3C"/>
    <w:rsid w:val="00BB0DB8"/>
    <w:rsid w:val="00BE00D6"/>
    <w:rsid w:val="00C91C5D"/>
    <w:rsid w:val="00CC56EF"/>
    <w:rsid w:val="00D03DD8"/>
    <w:rsid w:val="00D10612"/>
    <w:rsid w:val="00D521D4"/>
    <w:rsid w:val="00D64590"/>
    <w:rsid w:val="00DC6DF0"/>
    <w:rsid w:val="00DE282B"/>
    <w:rsid w:val="00E336A2"/>
    <w:rsid w:val="00E62A55"/>
    <w:rsid w:val="00E64A51"/>
    <w:rsid w:val="00EB6AA9"/>
    <w:rsid w:val="00EE7AA0"/>
    <w:rsid w:val="00EF7B28"/>
    <w:rsid w:val="00F209DB"/>
    <w:rsid w:val="00F553E7"/>
    <w:rsid w:val="00F636C2"/>
    <w:rsid w:val="4D54020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DBA89"/>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rsid w:val="00E336A2"/>
    <w:rPr>
      <w:color w:val="0000FF"/>
      <w:u w:val="single" w:color="000000"/>
    </w:rPr>
  </w:style>
  <w:style w:type="paragraph" w:customStyle="1" w:styleId="Standard">
    <w:name w:val="Standard"/>
    <w:rsid w:val="00E336A2"/>
    <w:pPr>
      <w:suppressAutoHyphens/>
      <w:autoSpaceDN w:val="0"/>
    </w:pPr>
    <w:rPr>
      <w:rFonts w:ascii="Times New Roman" w:eastAsia="Times New Roman" w:hAnsi="Times New Roman" w:cs="Times New Roman"/>
      <w:color w:val="00000A"/>
      <w:kern w:val="3"/>
      <w:sz w:val="20"/>
      <w:szCs w:val="20"/>
      <w:lang w:val="es-ES" w:bidi="ar-SA"/>
    </w:rPr>
  </w:style>
  <w:style w:type="character" w:customStyle="1" w:styleId="StrongEmphasis">
    <w:name w:val="Strong Emphasis"/>
    <w:basedOn w:val="Fuentedeprrafopredeter"/>
    <w:rsid w:val="00E336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ontrolpoliticodrp@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64971-B740-40A6-9B32-BD83C7C8CCA8}">
  <ds:schemaRefs>
    <ds:schemaRef ds:uri="http://schemas.microsoft.com/office/2006/metadata/properties"/>
    <ds:schemaRef ds:uri="http://schemas.microsoft.com/office/infopath/2007/PartnerControls"/>
    <ds:schemaRef ds:uri="fb40ccfa-da6d-459c-87da-0e089a641ab6"/>
    <ds:schemaRef ds:uri="b0ffd78a-8be6-4ba6-954f-90e29cc4ba58"/>
  </ds:schemaRefs>
</ds:datastoreItem>
</file>

<file path=customXml/itemProps2.xml><?xml version="1.0" encoding="utf-8"?>
<ds:datastoreItem xmlns:ds="http://schemas.openxmlformats.org/officeDocument/2006/customXml" ds:itemID="{139907F2-E452-4361-AC7A-56041A0F6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fd78a-8be6-4ba6-954f-90e29cc4ba58"/>
    <ds:schemaRef ds:uri="fb40ccfa-da6d-459c-87da-0e089a641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336</Words>
  <Characters>1852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Daniel Silva Romero</cp:lastModifiedBy>
  <cp:revision>31</cp:revision>
  <dcterms:created xsi:type="dcterms:W3CDTF">2023-08-16T13:57:00Z</dcterms:created>
  <dcterms:modified xsi:type="dcterms:W3CDTF">2024-12-13T14:48:00Z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y fmtid="{D5CDD505-2E9C-101B-9397-08002B2CF9AE}" pid="3" name="Estado de aprobación">
    <vt:lpwstr/>
  </property>
  <property fmtid="{D5CDD505-2E9C-101B-9397-08002B2CF9AE}" pid="4" name="MediaServiceImageTags">
    <vt:lpwstr/>
  </property>
</Properties>
</file>